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Default="00FA4FDA" w:rsidR="00B25405" w:rsidP="008C3731" w14:paraId="62C9AD17" w14:textId="00CB1C3F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  <w:r w:rsidRPr="00275173">
        <w:rPr>
          <w:b/>
          <w:sz w:val="24"/>
          <w:szCs w:val="24"/>
        </w:rPr>
        <w:t>Сообщение</w:t>
      </w:r>
      <w:r>
        <w:rPr>
          <w:rStyle w:val="et_2"/>
        </w:rPr>
        <w:t xml:space="preserve"> </w:t>
      </w:r>
      <w:r w:rsidRPr="00275173">
        <w:rPr>
          <w:b/>
          <w:sz w:val="24"/>
          <w:szCs w:val="24"/>
        </w:rPr>
        <w:t>о</w:t>
      </w:r>
      <w:r>
        <w:rPr>
          <w:rStyle w:val="et_0"/>
        </w:rPr>
        <w:t xml:space="preserve"> </w:t>
      </w:r>
      <w:r w:rsidRPr="00275173">
        <w:rPr>
          <w:b/>
          <w:sz w:val="24"/>
          <w:szCs w:val="24"/>
        </w:rPr>
        <w:t>возможном</w:t>
      </w:r>
      <w:r>
        <w:rPr>
          <w:rStyle w:val="et_0"/>
        </w:rPr>
        <w:t xml:space="preserve"> </w:t>
      </w:r>
      <w:r w:rsidRPr="00275173">
        <w:rPr>
          <w:b/>
          <w:sz w:val="24"/>
          <w:szCs w:val="24"/>
        </w:rPr>
        <w:t>установлении</w:t>
      </w:r>
      <w:r>
        <w:rPr>
          <w:rStyle w:val="et_3"/>
        </w:rPr>
        <w:t xml:space="preserve"> </w:t>
      </w:r>
      <w:r w:rsidRPr="00275173">
        <w:rPr>
          <w:b/>
          <w:sz w:val="24"/>
          <w:szCs w:val="24"/>
        </w:rPr>
        <w:t>публичн</w:t>
      </w:r>
      <w:r w:rsidR="00680E97">
        <w:rPr>
          <w:b/>
          <w:sz w:val="24"/>
          <w:szCs w:val="24"/>
        </w:rPr>
        <w:t>ого</w:t>
      </w:r>
      <w:r>
        <w:rPr>
          <w:rStyle w:val="et_3"/>
        </w:rPr>
        <w:t xml:space="preserve"> </w:t>
      </w:r>
      <w:r w:rsidRPr="00275173">
        <w:rPr>
          <w:b/>
          <w:sz w:val="24"/>
          <w:szCs w:val="24"/>
        </w:rPr>
        <w:t xml:space="preserve">сервитут</w:t>
      </w:r>
      <w:r w:rsidR="00680E97">
        <w:rPr>
          <w:b/>
          <w:sz w:val="24"/>
          <w:szCs w:val="24"/>
        </w:rPr>
        <w:t>а</w:t>
      </w:r>
      <w:r>
        <w:rPr>
          <w:rStyle w:val="et_0"/>
        </w:rPr>
        <w:t xml:space="preserve"> </w:t>
      </w:r>
      <w:r w:rsidRPr="008D134D" w:rsidR="008D134D">
        <w:rPr>
          <w:b/>
          <w:sz w:val="24"/>
          <w:szCs w:val="24"/>
        </w:rPr>
        <w:t>в</w:t>
      </w:r>
      <w:r>
        <w:rPr>
          <w:rStyle w:val="et_3"/>
        </w:rPr>
        <w:t xml:space="preserve"> </w:t>
      </w:r>
      <w:r w:rsidRPr="008D134D" w:rsidR="008D134D">
        <w:rPr>
          <w:b/>
          <w:sz w:val="24"/>
          <w:szCs w:val="24"/>
        </w:rPr>
        <w:t>целях</w:t>
      </w:r>
      <w:r>
        <w:rPr>
          <w:rStyle w:val="et_2"/>
        </w:rPr>
        <w:t xml:space="preserve"> </w:t>
      </w:r>
      <w:r w:rsidR="008C3238">
        <w:rPr>
          <w:b/>
          <w:sz w:val="24"/>
          <w:szCs w:val="24"/>
        </w:rPr>
        <w:t>эксплуатации</w:t>
      </w:r>
      <w:r>
        <w:rPr>
          <w:rStyle w:val="et_1"/>
        </w:rPr>
        <w:t xml:space="preserve"> </w:t>
      </w:r>
      <w:r w:rsidR="008C3238">
        <w:rPr>
          <w:b/>
          <w:sz w:val="24"/>
          <w:szCs w:val="24"/>
        </w:rPr>
        <w:t>Подводящего</w:t>
      </w:r>
      <w:r>
        <w:rPr>
          <w:rStyle w:val="et_3"/>
        </w:rPr>
        <w:t xml:space="preserve"> </w:t>
      </w:r>
      <w:r w:rsidR="008C3238">
        <w:rPr>
          <w:b/>
          <w:sz w:val="24"/>
          <w:szCs w:val="24"/>
        </w:rPr>
        <w:t>канала</w:t>
      </w:r>
      <w:r>
        <w:rPr>
          <w:rStyle w:val="et_0"/>
        </w:rPr>
        <w:t xml:space="preserve"> </w:t>
      </w:r>
      <w:r w:rsidR="008C3238">
        <w:rPr>
          <w:b/>
          <w:sz w:val="24"/>
          <w:szCs w:val="24"/>
        </w:rPr>
        <w:t>(</w:t>
      </w:r>
      <w:proofErr w:type="spellStart"/>
      <w:r w:rsidR="008C3238">
        <w:rPr>
          <w:b/>
          <w:sz w:val="24"/>
          <w:szCs w:val="24"/>
        </w:rPr>
        <w:t>илопровода</w:t>
      </w:r>
      <w:proofErr w:type="spellEnd"/>
      <w:r w:rsidR="008C3238">
        <w:rPr>
          <w:b/>
          <w:sz w:val="24"/>
          <w:szCs w:val="24"/>
        </w:rPr>
        <w:t>)</w:t>
      </w:r>
      <w:r>
        <w:rPr>
          <w:rStyle w:val="et_3"/>
        </w:rPr>
        <w:t xml:space="preserve"> </w:t>
      </w:r>
      <w:r w:rsidR="008C3238">
        <w:rPr>
          <w:b/>
          <w:sz w:val="24"/>
          <w:szCs w:val="24"/>
        </w:rPr>
        <w:t>с</w:t>
      </w:r>
      <w:r>
        <w:rPr>
          <w:rStyle w:val="et_0"/>
        </w:rPr>
        <w:t xml:space="preserve"> </w:t>
      </w:r>
      <w:r w:rsidR="008C3238">
        <w:rPr>
          <w:b/>
          <w:sz w:val="24"/>
          <w:szCs w:val="24"/>
        </w:rPr>
        <w:t>кадастровым</w:t>
      </w:r>
      <w:r>
        <w:rPr>
          <w:rStyle w:val="et_1"/>
        </w:rPr>
        <w:t xml:space="preserve"> </w:t>
      </w:r>
      <w:r w:rsidR="008C3238">
        <w:rPr>
          <w:b/>
          <w:sz w:val="24"/>
          <w:szCs w:val="24"/>
        </w:rPr>
        <w:t>номером</w:t>
      </w:r>
      <w:r>
        <w:rPr>
          <w:rStyle w:val="et_3"/>
        </w:rPr>
        <w:t xml:space="preserve"> </w:t>
      </w:r>
      <w:r w:rsidR="008C3238">
        <w:rPr>
          <w:b/>
          <w:sz w:val="24"/>
          <w:szCs w:val="24"/>
        </w:rPr>
        <w:t>0:0:0:312</w:t>
      </w:r>
    </w:p>
    <w:p w:rsidRPr="00275173" w:rsidRDefault="008C3731" w:rsidR="008C3731" w:rsidP="008C3731" w14:paraId="6E02269E" w14:textId="77777777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</w:p>
    <w:tbl>
      <w:tblPr>
        <w:tblStyle w:val="a5"/>
        <w:tblW w:w="10490" w:type="dxa"/>
        <w:tblInd w:w="-176" w:type="dxa"/>
        <w:tblLayout w:type="fixed"/>
        <w:tblLook w:firstRow="1" w:firstColumn="1" w:noHBand="0" w:val="04A0" w:lastRow="0" w:lastColumn="0" w:noVBand="1"/>
      </w:tblPr>
      <w:tblGrid>
        <w:gridCol w:w="426"/>
        <w:gridCol w:w="3969"/>
        <w:gridCol w:w="6095"/>
      </w:tblGrid>
      <w:tr w:rsidTr="006B4254" w:rsidR="00FA4FDA" w14:paraId="2882306C" w14:textId="77777777">
        <w:tc>
          <w:tcPr>
            <w:tcW w:w="426" w:type="dxa"/>
          </w:tcPr>
          <w:p w:rsidRPr="004D73F1" w:rsidRDefault="00FA4FDA" w:rsidR="00FA4FDA" w:rsidP="006B4254" w14:paraId="63905E60" w14:textId="77777777">
            <w:pPr>
              <w:rPr>
                <w:bCs/>
                <w:color w:val="000000"/>
                <w:sz w:val="19"/>
                <w:szCs w:val="19"/>
              </w:rPr>
            </w:pPr>
            <w:r w:rsidRPr="004D73F1">
              <w:rPr>
                <w:bCs/>
                <w:color w:val="000000"/>
                <w:sz w:val="19"/>
                <w:szCs w:val="19"/>
              </w:rPr>
              <w:t>1.</w:t>
            </w:r>
          </w:p>
        </w:tc>
        <w:tc>
          <w:tcPr>
            <w:tcW w:w="3969" w:type="dxa"/>
          </w:tcPr>
          <w:p w:rsidRPr="004D73F1" w:rsidRDefault="00FA4FDA" w:rsidR="00FA4FDA" w:rsidP="006B4254" w14:paraId="34818721" w14:textId="77777777">
            <w:pPr>
              <w:rPr>
                <w:sz w:val="19"/>
                <w:szCs w:val="19"/>
              </w:rPr>
            </w:pPr>
            <w:r w:rsidRPr="009F23EB">
              <w:rPr>
                <w:bCs/>
                <w:color w:val="000000"/>
                <w:sz w:val="19"/>
                <w:szCs w:val="19"/>
              </w:rPr>
              <w:t>Наименование</w:t>
            </w:r>
            <w:r>
              <w:rPr>
                <w:rStyle w:val="et_0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уполномоченного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органа,</w:t>
            </w:r>
            <w:r>
              <w:rPr>
                <w:rStyle w:val="et_1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которым</w:t>
            </w:r>
            <w:r>
              <w:rPr>
                <w:rStyle w:val="et_0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рассматривается</w:t>
            </w:r>
            <w:r>
              <w:rPr>
                <w:rStyle w:val="et_2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ходатайство</w:t>
            </w:r>
            <w:r>
              <w:rPr>
                <w:rStyle w:val="et_0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2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5" w:type="dxa"/>
          </w:tcPr>
          <w:p w:rsidRPr="004D73F1" w:rsidRDefault="00FA4FDA" w:rsidR="00FA4FDA" w:rsidP="006B4254" w14:paraId="6829D94C" w14:textId="77777777">
            <w:pPr>
              <w:rPr>
                <w:sz w:val="19"/>
                <w:szCs w:val="19"/>
              </w:rPr>
            </w:pPr>
            <w:r w:rsidRPr="004D73F1">
              <w:rPr>
                <w:sz w:val="19"/>
                <w:szCs w:val="19"/>
              </w:rPr>
              <w:t>Департамент</w:t>
            </w:r>
            <w:r>
              <w:rPr>
                <w:rStyle w:val="et_3"/>
              </w:rPr>
              <w:t xml:space="preserve"> </w:t>
            </w:r>
            <w:r w:rsidRPr="004D73F1">
              <w:rPr>
                <w:sz w:val="19"/>
                <w:szCs w:val="19"/>
              </w:rPr>
              <w:t>городского</w:t>
            </w:r>
            <w:r>
              <w:rPr>
                <w:rStyle w:val="et_3"/>
              </w:rPr>
              <w:t xml:space="preserve"> </w:t>
            </w:r>
            <w:r w:rsidRPr="004D73F1">
              <w:rPr>
                <w:sz w:val="19"/>
                <w:szCs w:val="19"/>
              </w:rPr>
              <w:t>имущества</w:t>
            </w:r>
            <w:r>
              <w:rPr>
                <w:rStyle w:val="et_0"/>
              </w:rPr>
              <w:t xml:space="preserve"> </w:t>
            </w:r>
            <w:r w:rsidRPr="004D73F1">
              <w:rPr>
                <w:sz w:val="19"/>
                <w:szCs w:val="19"/>
              </w:rPr>
              <w:t>города</w:t>
            </w:r>
            <w:r>
              <w:rPr>
                <w:rStyle w:val="et_2"/>
              </w:rPr>
              <w:t xml:space="preserve"> </w:t>
            </w:r>
            <w:r w:rsidRPr="004D73F1">
              <w:rPr>
                <w:sz w:val="19"/>
                <w:szCs w:val="19"/>
              </w:rPr>
              <w:t>Москвы</w:t>
            </w:r>
          </w:p>
        </w:tc>
      </w:tr>
      <w:tr w:rsidTr="006B4254" w:rsidR="00FA4FDA" w14:paraId="3322272F" w14:textId="77777777">
        <w:tc>
          <w:tcPr>
            <w:tcW w:w="426" w:type="dxa"/>
          </w:tcPr>
          <w:p w:rsidRPr="004D73F1" w:rsidRDefault="00FA4FDA" w:rsidR="00FA4FDA" w:rsidP="006B4254" w14:paraId="258863B9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2.</w:t>
            </w:r>
          </w:p>
        </w:tc>
        <w:tc>
          <w:tcPr>
            <w:tcW w:w="3969" w:type="dxa"/>
          </w:tcPr>
          <w:p w:rsidRPr="004D73F1" w:rsidRDefault="00FA4FDA" w:rsidR="00FA4FDA" w:rsidP="006B4254" w14:paraId="7C66646E" w14:textId="77777777">
            <w:pPr>
              <w:rPr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Цель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установления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5" w:type="dxa"/>
          </w:tcPr>
          <w:p w:rsidRPr="001B53E8" w:rsidRDefault="008C3238" w:rsidR="009F3F98" w:rsidP="008C3731" w14:paraId="7F27C0F3" w14:textId="0A2F3E35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Э</w:t>
            </w:r>
            <w:r w:rsidRPr="008C3238">
              <w:rPr>
                <w:sz w:val="19"/>
                <w:szCs w:val="19"/>
              </w:rPr>
              <w:t>ксплуатаци</w:t>
            </w:r>
            <w:r>
              <w:rPr>
                <w:sz w:val="19"/>
                <w:szCs w:val="19"/>
              </w:rPr>
              <w:t>я</w:t>
            </w:r>
            <w:r>
              <w:rPr>
                <w:rStyle w:val="et_1"/>
              </w:rPr>
              <w:t xml:space="preserve"> </w:t>
            </w:r>
            <w:r w:rsidRPr="008C3238">
              <w:rPr>
                <w:sz w:val="19"/>
                <w:szCs w:val="19"/>
              </w:rPr>
              <w:t xml:space="preserve">Подводящего</w:t>
            </w:r>
            <w:r>
              <w:rPr>
                <w:rStyle w:val="et_1"/>
              </w:rPr>
              <w:t xml:space="preserve"> </w:t>
            </w:r>
            <w:r w:rsidRPr="008C3238">
              <w:rPr>
                <w:sz w:val="19"/>
                <w:szCs w:val="19"/>
              </w:rPr>
              <w:t xml:space="preserve">канала</w:t>
            </w:r>
            <w:r>
              <w:rPr>
                <w:rStyle w:val="et_0"/>
              </w:rPr>
              <w:t xml:space="preserve"> </w:t>
            </w:r>
            <w:r w:rsidRPr="008C3238">
              <w:rPr>
                <w:sz w:val="19"/>
                <w:szCs w:val="19"/>
              </w:rPr>
              <w:t xml:space="preserve">(</w:t>
            </w:r>
            <w:proofErr w:type="spellStart"/>
            <w:r w:rsidRPr="008C3238">
              <w:rPr>
                <w:sz w:val="19"/>
                <w:szCs w:val="19"/>
              </w:rPr>
              <w:t>илопровода</w:t>
            </w:r>
            <w:proofErr w:type="spellEnd"/>
            <w:r w:rsidRPr="008C3238">
              <w:rPr>
                <w:sz w:val="19"/>
                <w:szCs w:val="19"/>
              </w:rPr>
              <w:t>)</w:t>
            </w:r>
            <w:r>
              <w:rPr>
                <w:rStyle w:val="et_0"/>
              </w:rPr>
              <w:t xml:space="preserve"> </w:t>
            </w:r>
            <w:r w:rsidRPr="008C3238">
              <w:rPr>
                <w:sz w:val="19"/>
                <w:szCs w:val="19"/>
              </w:rPr>
              <w:t>с</w:t>
            </w:r>
            <w:r>
              <w:rPr>
                <w:rStyle w:val="et_3"/>
              </w:rPr>
              <w:t xml:space="preserve"> </w:t>
            </w:r>
            <w:r w:rsidRPr="008C3238">
              <w:rPr>
                <w:sz w:val="19"/>
                <w:szCs w:val="19"/>
              </w:rPr>
              <w:t>кадастровым</w:t>
            </w:r>
            <w:r>
              <w:rPr>
                <w:rStyle w:val="et_3"/>
              </w:rPr>
              <w:t xml:space="preserve"> </w:t>
            </w:r>
            <w:r w:rsidRPr="008C3238">
              <w:rPr>
                <w:sz w:val="19"/>
                <w:szCs w:val="19"/>
              </w:rPr>
              <w:t>номером</w:t>
            </w:r>
            <w:r>
              <w:rPr>
                <w:rStyle w:val="et_2"/>
              </w:rPr>
              <w:t xml:space="preserve"> </w:t>
            </w:r>
            <w:r w:rsidRPr="008C3238">
              <w:rPr>
                <w:sz w:val="19"/>
                <w:szCs w:val="19"/>
              </w:rPr>
              <w:t>0:0:0:312</w:t>
            </w:r>
          </w:p>
        </w:tc>
      </w:tr>
      <w:tr w:rsidTr="006B4254" w:rsidR="00FA4FDA" w14:paraId="23695A5F" w14:textId="77777777">
        <w:tc>
          <w:tcPr>
            <w:tcW w:w="426" w:type="dxa"/>
          </w:tcPr>
          <w:p w:rsidRPr="004D73F1" w:rsidRDefault="00FA4FDA" w:rsidR="00FA4FDA" w:rsidP="006B4254" w14:paraId="4046081F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3.</w:t>
            </w:r>
          </w:p>
        </w:tc>
        <w:tc>
          <w:tcPr>
            <w:tcW w:w="3969" w:type="dxa"/>
          </w:tcPr>
          <w:p w:rsidRPr="004D73F1" w:rsidRDefault="00FA4FDA" w:rsidR="00FA4FDA" w:rsidP="006B4254" w14:paraId="59B26321" w14:textId="77777777">
            <w:pPr>
              <w:rPr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Адрес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или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иное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описание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местоположения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земельного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участка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(участков),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отношении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испрашивается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публичный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</w:t>
            </w:r>
          </w:p>
        </w:tc>
        <w:tc>
          <w:tcPr>
            <w:tcW w:w="6095" w:type="dxa"/>
          </w:tcPr>
          <w:p w:rsidRPr="00A535B8" w:rsidRDefault="00A535B8" w:rsidR="00A535B8" w:rsidP="00A535B8" w14:paraId="1BF0B57F" w14:textId="77777777">
            <w:pPr>
              <w:rPr>
                <w:sz w:val="19"/>
                <w:szCs w:val="19"/>
              </w:rPr>
            </w:pPr>
            <w:r w:rsidRPr="00A535B8">
              <w:rPr>
                <w:sz w:val="19"/>
                <w:szCs w:val="19"/>
              </w:rPr>
              <w:t xml:space="preserve">77:03:0010010:29;</w:t>
            </w:r>
            <w:r>
              <w:rPr>
                <w:rStyle w:val="et_3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77:03:0010004:1919;</w:t>
            </w:r>
            <w:r>
              <w:rPr>
                <w:rStyle w:val="et_1"/>
              </w:rPr>
              <w:t xml:space="preserve"> </w:t>
            </w:r>
          </w:p>
          <w:p w:rsidRPr="00A535B8" w:rsidRDefault="00A535B8" w:rsidR="00A535B8" w:rsidP="00A535B8" w14:paraId="7C6F7A96" w14:textId="4CF756C7">
            <w:pPr>
              <w:rPr>
                <w:sz w:val="19"/>
                <w:szCs w:val="19"/>
              </w:rPr>
            </w:pPr>
            <w:r w:rsidRPr="00A535B8">
              <w:rPr>
                <w:sz w:val="19"/>
                <w:szCs w:val="19"/>
              </w:rPr>
              <w:t xml:space="preserve">77:04:0006001:2919;</w:t>
            </w:r>
            <w:r>
              <w:rPr>
                <w:rStyle w:val="et_1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77:04:0006002:6;</w:t>
            </w:r>
            <w:r>
              <w:rPr>
                <w:rStyle w:val="et_3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77:04:0006001:10;</w:t>
            </w:r>
            <w:r>
              <w:rPr>
                <w:rStyle w:val="et_3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77:03:0010004:33;</w:t>
            </w:r>
            <w:r>
              <w:rPr>
                <w:rStyle w:val="et_1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77:03:0010004:31;</w:t>
            </w:r>
            <w:r>
              <w:rPr>
                <w:rStyle w:val="et_2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77:03:0010004:29;</w:t>
            </w:r>
            <w:r>
              <w:rPr>
                <w:rStyle w:val="et_1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77:03:0007001:1439;</w:t>
            </w:r>
            <w:r>
              <w:rPr>
                <w:rStyle w:val="et_1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77:03:0010004:25;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77:03:0007001:1462;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77:03:0007001:1415;</w:t>
            </w:r>
            <w:r>
              <w:rPr>
                <w:rStyle w:val="et_2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77:03:0007001:15;</w:t>
            </w:r>
            <w:r>
              <w:rPr>
                <w:rStyle w:val="et_3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77:03:0007001:2256;</w:t>
            </w:r>
            <w:r>
              <w:rPr>
                <w:rStyle w:val="et_2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77:03:0007001:2265;</w:t>
            </w:r>
            <w:r>
              <w:rPr>
                <w:rStyle w:val="et_1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77:03:0007001:1779;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77:03:0007010:8;</w:t>
            </w:r>
            <w:r>
              <w:rPr>
                <w:rStyle w:val="et_2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77:03:0007010:6;</w:t>
            </w:r>
            <w:r>
              <w:rPr>
                <w:rStyle w:val="et_3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77:03:0007001:16;</w:t>
            </w:r>
            <w:r>
              <w:rPr>
                <w:rStyle w:val="et_3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77:03:0007001:1419;</w:t>
            </w:r>
            <w:r>
              <w:rPr>
                <w:rStyle w:val="et_1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77:03:0007010:58;</w:t>
            </w:r>
            <w:r>
              <w:rPr>
                <w:rStyle w:val="et_2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77:03:0010004:1048;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77:03:0007010:56;</w:t>
            </w:r>
            <w:r>
              <w:rPr>
                <w:rStyle w:val="et_1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77:03:0007010:55;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77:03:0007010:49;</w:t>
            </w:r>
            <w:r>
              <w:rPr>
                <w:rStyle w:val="et_2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77:03:0007001:6;</w:t>
            </w:r>
            <w:r>
              <w:rPr>
                <w:rStyle w:val="et_1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77:03:0007010:44;77:03:0007010:57;</w:t>
            </w:r>
            <w:r>
              <w:rPr>
                <w:rStyle w:val="et_2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77:03:0007003:125;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77:03:0007010:4;</w:t>
            </w:r>
            <w:r>
              <w:rPr>
                <w:rStyle w:val="et_1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77:03:0007010:39;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77:03:0007010:23;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77:03:0007010:14;</w:t>
            </w:r>
            <w:r>
              <w:rPr>
                <w:rStyle w:val="et_2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77:03:0007010:34;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77:03:0010008:46;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77:03:0007010:35;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77:03:0010008:57;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77:03:0010008:56;</w:t>
            </w:r>
            <w:r>
              <w:rPr>
                <w:rStyle w:val="et_3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77:03:0010008:58;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77:03:0010005:27;</w:t>
            </w:r>
            <w:r>
              <w:rPr>
                <w:rStyle w:val="et_3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77:03:0010005:17;</w:t>
            </w:r>
            <w:r>
              <w:rPr>
                <w:rStyle w:val="et_3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77:03:0010005:16;</w:t>
            </w:r>
            <w:r>
              <w:rPr>
                <w:rStyle w:val="et_1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77:03:0010005:15;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77:03:0010004:1026;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77:03:0010004:1023;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77:03:0007001:1460;</w:t>
            </w:r>
            <w:r>
              <w:rPr>
                <w:rStyle w:val="et_1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77:03:0007001:1459;</w:t>
            </w:r>
            <w:r>
              <w:rPr>
                <w:rStyle w:val="et_2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77:03:0007001:1414;</w:t>
            </w:r>
            <w:r>
              <w:rPr>
                <w:rStyle w:val="et_2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77:03:0007001:1461;</w:t>
            </w:r>
            <w:r>
              <w:rPr>
                <w:rStyle w:val="et_3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77:03:0007001:2267;</w:t>
            </w:r>
            <w:r>
              <w:rPr>
                <w:rStyle w:val="et_3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77:03:0007001:2255;</w:t>
            </w:r>
            <w:r>
              <w:rPr>
                <w:rStyle w:val="et_3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77:03:0007001:2254;</w:t>
            </w:r>
            <w:r>
              <w:rPr>
                <w:rStyle w:val="et_1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77:03:0007001:1413;</w:t>
            </w:r>
            <w:r>
              <w:rPr>
                <w:rStyle w:val="et_1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77:03:0007001:1410;</w:t>
            </w:r>
            <w:r>
              <w:rPr>
                <w:rStyle w:val="et_1"/>
              </w:rPr>
              <w:t xml:space="preserve"> </w:t>
            </w:r>
          </w:p>
          <w:p w:rsidRDefault="00A535B8" w:rsidR="00ED4173" w:rsidP="00A535B8" w14:paraId="20630861" w14:textId="67EBE8CD">
            <w:pPr>
              <w:rPr>
                <w:sz w:val="19"/>
                <w:szCs w:val="19"/>
              </w:rPr>
            </w:pPr>
            <w:r w:rsidRPr="00A535B8">
              <w:rPr>
                <w:sz w:val="19"/>
                <w:szCs w:val="19"/>
              </w:rPr>
              <w:t>77:03:0007001:1463;</w:t>
            </w:r>
            <w:r>
              <w:rPr>
                <w:rStyle w:val="et_1"/>
              </w:rPr>
              <w:t xml:space="preserve"> </w:t>
            </w:r>
            <w:r w:rsidRPr="00A535B8">
              <w:rPr>
                <w:sz w:val="19"/>
                <w:szCs w:val="19"/>
              </w:rPr>
              <w:t>77:03:0007010:63;</w:t>
            </w:r>
            <w:r>
              <w:rPr>
                <w:rStyle w:val="et_2"/>
              </w:rPr>
              <w:t xml:space="preserve"> </w:t>
            </w:r>
            <w:r w:rsidRPr="00A535B8">
              <w:rPr>
                <w:sz w:val="19"/>
                <w:szCs w:val="19"/>
              </w:rPr>
              <w:t>77:03:0007010:60;</w:t>
            </w:r>
            <w:r>
              <w:rPr>
                <w:rStyle w:val="et_2"/>
              </w:rPr>
              <w:t xml:space="preserve"> </w:t>
            </w:r>
            <w:r w:rsidRPr="00A535B8">
              <w:rPr>
                <w:sz w:val="19"/>
                <w:szCs w:val="19"/>
              </w:rPr>
              <w:t>77:03:0007001:2257;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>77:03:0007001:2273;</w:t>
            </w:r>
            <w:r>
              <w:rPr>
                <w:rStyle w:val="et_3"/>
              </w:rPr>
              <w:t xml:space="preserve"> </w:t>
            </w:r>
            <w:r w:rsidRPr="00A535B8">
              <w:rPr>
                <w:sz w:val="19"/>
                <w:szCs w:val="19"/>
              </w:rPr>
              <w:t>77:03:0007001:1417;</w:t>
            </w:r>
            <w:r>
              <w:rPr>
                <w:rStyle w:val="et_3"/>
              </w:rPr>
              <w:t xml:space="preserve"> </w:t>
            </w:r>
            <w:r w:rsidRPr="00A535B8">
              <w:rPr>
                <w:sz w:val="19"/>
                <w:szCs w:val="19"/>
              </w:rPr>
              <w:t>77:03:0007001:1416;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>77:03:0007010:43;</w:t>
            </w:r>
            <w:r>
              <w:rPr>
                <w:rStyle w:val="et_2"/>
              </w:rPr>
              <w:t xml:space="preserve"> </w:t>
            </w:r>
            <w:r w:rsidRPr="00A535B8">
              <w:rPr>
                <w:sz w:val="19"/>
                <w:szCs w:val="19"/>
              </w:rPr>
              <w:t>77:03:0007010:2509;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>77:03:0010004:1008;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>77:03:0007010:2161;</w:t>
            </w:r>
            <w:r>
              <w:rPr>
                <w:rStyle w:val="et_3"/>
              </w:rPr>
              <w:t xml:space="preserve"> </w:t>
            </w:r>
            <w:r w:rsidRPr="00A535B8">
              <w:rPr>
                <w:sz w:val="19"/>
                <w:szCs w:val="19"/>
              </w:rPr>
              <w:t>77:03:0007010:10;</w:t>
            </w:r>
            <w:r>
              <w:rPr>
                <w:rStyle w:val="et_1"/>
              </w:rPr>
              <w:t xml:space="preserve"> </w:t>
            </w:r>
            <w:r w:rsidRPr="00A535B8">
              <w:rPr>
                <w:sz w:val="19"/>
                <w:szCs w:val="19"/>
              </w:rPr>
              <w:t>77:03:0007010:30;</w:t>
            </w:r>
            <w:r>
              <w:rPr>
                <w:rStyle w:val="et_2"/>
              </w:rPr>
              <w:t xml:space="preserve"> </w:t>
            </w:r>
            <w:r w:rsidRPr="00A535B8">
              <w:rPr>
                <w:sz w:val="19"/>
                <w:szCs w:val="19"/>
              </w:rPr>
              <w:t>77:03:0007010:2832;</w:t>
            </w:r>
            <w:r>
              <w:rPr>
                <w:rStyle w:val="et_2"/>
              </w:rPr>
              <w:t xml:space="preserve"> </w:t>
            </w:r>
            <w:r w:rsidRPr="00A535B8">
              <w:rPr>
                <w:sz w:val="19"/>
                <w:szCs w:val="19"/>
              </w:rPr>
              <w:t>77:03:0010004:1709;</w:t>
            </w:r>
            <w:r>
              <w:rPr>
                <w:rStyle w:val="et_1"/>
              </w:rPr>
              <w:t xml:space="preserve"> </w:t>
            </w:r>
            <w:r w:rsidRPr="00A535B8">
              <w:rPr>
                <w:sz w:val="19"/>
                <w:szCs w:val="19"/>
              </w:rPr>
              <w:t>77:03:0007010:27;</w:t>
            </w:r>
            <w:r>
              <w:rPr>
                <w:rStyle w:val="et_1"/>
              </w:rPr>
              <w:t xml:space="preserve"> </w:t>
            </w:r>
            <w:r w:rsidRPr="00A535B8">
              <w:rPr>
                <w:sz w:val="19"/>
                <w:szCs w:val="19"/>
              </w:rPr>
              <w:t>77:03:0010005:4553</w:t>
            </w:r>
          </w:p>
          <w:p w:rsidRDefault="00A535B8" w:rsidR="00A535B8" w:rsidP="00A535B8" w14:paraId="1612BD11" w14:textId="77777777">
            <w:pPr>
              <w:rPr>
                <w:sz w:val="19"/>
                <w:szCs w:val="19"/>
              </w:rPr>
            </w:pPr>
          </w:p>
          <w:p w:rsidRPr="00ED4173" w:rsidRDefault="00ED4173" w:rsidR="00ED4173" w:rsidP="00ED4173" w14:paraId="34D4DE73" w14:textId="77777777">
            <w:pPr>
              <w:rPr>
                <w:sz w:val="19"/>
                <w:szCs w:val="19"/>
              </w:rPr>
            </w:pPr>
            <w:r w:rsidRPr="00ED4173">
              <w:rPr>
                <w:sz w:val="19"/>
                <w:szCs w:val="19"/>
              </w:rPr>
              <w:t xml:space="preserve">Земли,</w:t>
            </w:r>
            <w:r>
              <w:rPr>
                <w:rStyle w:val="et_1"/>
              </w:rPr>
              <w:t xml:space="preserve"> </w:t>
            </w:r>
            <w:r w:rsidRPr="00ED4173">
              <w:rPr>
                <w:sz w:val="19"/>
                <w:szCs w:val="19"/>
              </w:rPr>
              <w:t xml:space="preserve">расположенные</w:t>
            </w:r>
            <w:r>
              <w:rPr>
                <w:rStyle w:val="et_3"/>
              </w:rPr>
              <w:t xml:space="preserve"> </w:t>
            </w:r>
            <w:r w:rsidRPr="00ED4173">
              <w:rPr>
                <w:sz w:val="19"/>
                <w:szCs w:val="19"/>
              </w:rPr>
              <w:t xml:space="preserve">в</w:t>
            </w:r>
            <w:r>
              <w:rPr>
                <w:rStyle w:val="et_2"/>
              </w:rPr>
              <w:t xml:space="preserve"> </w:t>
            </w:r>
            <w:r w:rsidRPr="00ED4173">
              <w:rPr>
                <w:sz w:val="19"/>
                <w:szCs w:val="19"/>
              </w:rPr>
              <w:t xml:space="preserve">кадастровом</w:t>
            </w:r>
            <w:r>
              <w:rPr>
                <w:rStyle w:val="et_3"/>
              </w:rPr>
              <w:t xml:space="preserve"> </w:t>
            </w:r>
            <w:r w:rsidRPr="00ED4173">
              <w:rPr>
                <w:sz w:val="19"/>
                <w:szCs w:val="19"/>
              </w:rPr>
              <w:t xml:space="preserve">квартале:</w:t>
            </w:r>
            <w:r>
              <w:rPr>
                <w:rStyle w:val="et_3"/>
              </w:rPr>
              <w:t xml:space="preserve"> </w:t>
            </w:r>
          </w:p>
          <w:p w:rsidRDefault="00A535B8" w:rsidR="00A535B8" w:rsidP="00ED4173" w14:paraId="4D326001" w14:textId="0FBD885C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77:03:0007001;</w:t>
            </w:r>
            <w:r>
              <w:rPr>
                <w:rStyle w:val="et_0"/>
              </w:rPr>
              <w:t xml:space="preserve"> </w:t>
            </w:r>
            <w:r>
              <w:rPr>
                <w:sz w:val="19"/>
                <w:szCs w:val="19"/>
              </w:rPr>
              <w:t>77:03:0007003;</w:t>
            </w:r>
          </w:p>
          <w:p w:rsidRDefault="00A535B8" w:rsidR="00A535B8" w:rsidP="00ED4173" w14:paraId="5E5BD456" w14:textId="7524DBC1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77:03:0007010;</w:t>
            </w:r>
            <w:r>
              <w:rPr>
                <w:rStyle w:val="et_1"/>
              </w:rPr>
              <w:t xml:space="preserve"> </w:t>
            </w:r>
            <w:r>
              <w:rPr>
                <w:sz w:val="19"/>
                <w:szCs w:val="19"/>
              </w:rPr>
              <w:t>77:03:001004;</w:t>
            </w:r>
          </w:p>
          <w:p w:rsidRDefault="00A535B8" w:rsidR="00A535B8" w:rsidP="00ED4173" w14:paraId="00C95B3E" w14:textId="552C2D75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77:03:001005;</w:t>
            </w:r>
            <w:r>
              <w:rPr>
                <w:rStyle w:val="et_1"/>
              </w:rPr>
              <w:t xml:space="preserve"> </w:t>
            </w:r>
            <w:r>
              <w:rPr>
                <w:sz w:val="19"/>
                <w:szCs w:val="19"/>
              </w:rPr>
              <w:t>77:03:001008;</w:t>
            </w:r>
          </w:p>
          <w:p w:rsidRDefault="00A535B8" w:rsidR="00A535B8" w:rsidP="00ED4173" w14:paraId="7926A438" w14:textId="1AD8D31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77:03:0010010;</w:t>
            </w:r>
            <w:r>
              <w:rPr>
                <w:rStyle w:val="et_0"/>
              </w:rPr>
              <w:t xml:space="preserve"> </w:t>
            </w:r>
            <w:r>
              <w:rPr>
                <w:sz w:val="19"/>
                <w:szCs w:val="19"/>
              </w:rPr>
              <w:t>77:04:0006001;</w:t>
            </w:r>
          </w:p>
          <w:p w:rsidRPr="002846A1" w:rsidRDefault="00A535B8" w:rsidR="00A535B8" w:rsidP="00A535B8" w14:paraId="7AD6F45C" w14:textId="66D359E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77:03:001007;</w:t>
            </w:r>
            <w:r>
              <w:rPr>
                <w:rStyle w:val="et_0"/>
              </w:rPr>
              <w:t xml:space="preserve"> </w:t>
            </w:r>
            <w:r>
              <w:rPr>
                <w:sz w:val="19"/>
                <w:szCs w:val="19"/>
              </w:rPr>
              <w:t>77:00:0000000</w:t>
            </w:r>
          </w:p>
        </w:tc>
      </w:tr>
      <w:tr w:rsidTr="006B4254" w:rsidR="00FA4FDA" w14:paraId="55D7729A" w14:textId="77777777">
        <w:tc>
          <w:tcPr>
            <w:tcW w:w="426" w:type="dxa"/>
          </w:tcPr>
          <w:p w:rsidRPr="004D73F1" w:rsidRDefault="00FA4FDA" w:rsidR="00FA4FDA" w:rsidP="006B4254" w14:paraId="1BBCA630" w14:textId="77777777">
            <w:pPr>
              <w:rPr>
                <w:sz w:val="19"/>
                <w:szCs w:val="19"/>
              </w:rPr>
            </w:pPr>
            <w:r w:rsidRPr="004D73F1">
              <w:rPr>
                <w:sz w:val="19"/>
                <w:szCs w:val="19"/>
              </w:rPr>
              <w:t>4.</w:t>
            </w:r>
          </w:p>
        </w:tc>
        <w:tc>
          <w:tcPr>
            <w:tcW w:w="3969" w:type="dxa"/>
          </w:tcPr>
          <w:p w:rsidRPr="004D73F1" w:rsidRDefault="0051362B" w:rsidR="00FA4FDA" w:rsidP="006B4254" w14:paraId="2F403157" w14:textId="77777777">
            <w:pPr>
              <w:rPr>
                <w:sz w:val="19"/>
                <w:szCs w:val="19"/>
              </w:rPr>
            </w:pPr>
            <w:r w:rsidRPr="0051362B">
              <w:rPr>
                <w:color w:val="000000"/>
                <w:sz w:val="19"/>
                <w:szCs w:val="19"/>
              </w:rPr>
              <w:t>Адрес,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которому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заинтересованные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лица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могут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ознакомиться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поступившим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ходатайством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сервитута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и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прилагаемым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к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нему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описанием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местоположения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границ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сервитута,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заявление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учете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прав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земельные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участки,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а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также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срок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подачи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заявлений,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время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приема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заинтересованных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лиц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для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ознакомления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поступившим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ходатайством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5" w:type="dxa"/>
          </w:tcPr>
          <w:p w:rsidRPr="0051362B" w:rsidRDefault="0051362B" w:rsidR="0051362B" w:rsidP="0051362B" w14:paraId="4CB1AF65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51362B">
              <w:rPr>
                <w:color w:val="000000"/>
                <w:sz w:val="19"/>
                <w:szCs w:val="19"/>
              </w:rPr>
              <w:t xml:space="preserve">Заинтересованные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лица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могут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ознакомиться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с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поступившим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ходатайством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об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установлении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публичных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сервитутов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и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прилагаемым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к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нему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описанием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местоположения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границ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публичных</w:t>
            </w:r>
            <w:r>
              <w:rPr>
                <w:rStyle w:val="et_0"/>
              </w:rPr>
              <w:t xml:space="preserve"> </w:t>
            </w:r>
            <w:proofErr w:type="gramStart"/>
            <w:r w:rsidRPr="0051362B">
              <w:rPr>
                <w:color w:val="000000"/>
                <w:sz w:val="19"/>
                <w:szCs w:val="19"/>
              </w:rPr>
              <w:t>сервитутов</w:t>
            </w:r>
            <w:r>
              <w:rPr>
                <w:rStyle w:val="et_3"/>
              </w:rPr>
              <w:t xml:space="preserve"> 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по</w:t>
            </w:r>
            <w:proofErr w:type="gramEnd"/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адресу: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https://www.mos.ru/dgi/documents/izveshcheniia/</w:t>
            </w:r>
            <w:r>
              <w:rPr>
                <w:rStyle w:val="et_1"/>
              </w:rPr>
              <w:t xml:space="preserve"> </w:t>
            </w:r>
          </w:p>
          <w:p w:rsidRPr="0051362B" w:rsidRDefault="0051362B" w:rsidR="0051362B" w:rsidP="0051362B" w14:paraId="57A298E5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51362B">
              <w:rPr>
                <w:color w:val="000000"/>
                <w:sz w:val="19"/>
                <w:szCs w:val="19"/>
              </w:rPr>
              <w:t>При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необходимости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возможно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обращение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данному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вопросу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через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электронную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приемную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https://www.mos.ru/feedback/reception/</w:t>
            </w:r>
          </w:p>
          <w:p w:rsidRPr="0051362B" w:rsidRDefault="0051362B" w:rsidR="0051362B" w:rsidP="0051362B" w14:paraId="13D075EA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51362B">
              <w:rPr>
                <w:color w:val="000000"/>
                <w:sz w:val="19"/>
                <w:szCs w:val="19"/>
              </w:rPr>
              <w:t>(время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приема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круглосуточно)</w:t>
            </w:r>
          </w:p>
          <w:p w:rsidRPr="004D73F1" w:rsidRDefault="0051362B" w:rsidR="00FA4FDA" w:rsidP="0051362B" w14:paraId="3F485AFD" w14:textId="77777777">
            <w:pPr>
              <w:rPr>
                <w:color w:val="000000"/>
                <w:sz w:val="19"/>
                <w:szCs w:val="19"/>
              </w:rPr>
            </w:pPr>
            <w:r w:rsidRPr="0051362B">
              <w:rPr>
                <w:color w:val="000000"/>
                <w:sz w:val="19"/>
                <w:szCs w:val="19"/>
              </w:rPr>
              <w:t>Правообладатели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земельных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участков,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отношении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испрашивается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публичный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сервитут,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если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их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права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не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зарегистрированы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Едином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государственном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реестре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недвижимости,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могут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заявления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Управление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Росреестра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Москве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учете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их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прав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(обременения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прав)</w:t>
            </w:r>
            <w:r>
              <w:rPr>
                <w:rStyle w:val="et_0"/>
              </w:rPr>
              <w:t xml:space="preserve"> 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земельные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участки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приложением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копий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документов,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подтверждающих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эти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права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(обременения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прав),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течение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15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дней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со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дня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опубликования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данного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сообщения</w:t>
            </w:r>
          </w:p>
        </w:tc>
      </w:tr>
      <w:tr w:rsidTr="006B4254" w:rsidR="00FA4FDA" w14:paraId="67385AF3" w14:textId="77777777">
        <w:tc>
          <w:tcPr>
            <w:tcW w:w="426" w:type="dxa"/>
          </w:tcPr>
          <w:p w:rsidRPr="004D73F1" w:rsidRDefault="00FA4FDA" w:rsidR="00FA4FDA" w:rsidP="006B4254" w14:paraId="45545DDB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5.</w:t>
            </w:r>
          </w:p>
        </w:tc>
        <w:tc>
          <w:tcPr>
            <w:tcW w:w="3969" w:type="dxa"/>
          </w:tcPr>
          <w:p w:rsidRPr="004D73F1" w:rsidRDefault="00FA4FDA" w:rsidR="00FA4FDA" w:rsidP="006B4254" w14:paraId="50A16137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Официальные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сайты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информационно-телекоммуникационной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«Интернет»,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размещается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сообщение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поступившем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5" w:type="dxa"/>
          </w:tcPr>
          <w:p w:rsidRPr="004D73F1" w:rsidRDefault="00FA4FDA" w:rsidR="00FA4FDA" w:rsidP="006B4254" w14:paraId="5A1B5FD5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https://www.mos.ru</w:t>
            </w:r>
          </w:p>
        </w:tc>
      </w:tr>
      <w:tr w:rsidTr="006B4254" w:rsidR="00FA4FDA" w14:paraId="31B3B15A" w14:textId="77777777">
        <w:tc>
          <w:tcPr>
            <w:tcW w:w="426" w:type="dxa"/>
          </w:tcPr>
          <w:p w:rsidRPr="004D73F1" w:rsidRDefault="00FA4FDA" w:rsidR="00FA4FDA" w:rsidP="006B4254" w14:paraId="7805FDAE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6.</w:t>
            </w:r>
          </w:p>
        </w:tc>
        <w:tc>
          <w:tcPr>
            <w:tcW w:w="3969" w:type="dxa"/>
          </w:tcPr>
          <w:p w:rsidRPr="004D73F1" w:rsidRDefault="00FA4FDA" w:rsidR="00FA4FDA" w:rsidP="006B4254" w14:paraId="18E20183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Реквизиты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решений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утверждении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территориального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планирования,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документации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планировке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развития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систем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коммунальной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инфраструктуры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поселения,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городского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округа,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а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также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информацию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инвестиционной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программе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субъекта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естественных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монополий,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организации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комплекса,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5" w:type="dxa"/>
          </w:tcPr>
          <w:p w:rsidRPr="004D73F1" w:rsidRDefault="008C3238" w:rsidR="00FA4FDA" w:rsidP="007158DE" w14:paraId="666AFE89" w14:textId="2CEAA435">
            <w:pPr>
              <w:rPr>
                <w:color w:val="000000"/>
                <w:sz w:val="19"/>
                <w:szCs w:val="19"/>
              </w:rPr>
            </w:pPr>
            <w:r w:rsidRPr="008C3238">
              <w:rPr>
                <w:color w:val="000000"/>
                <w:sz w:val="19"/>
                <w:szCs w:val="19"/>
              </w:rPr>
              <w:t>ст.</w:t>
            </w:r>
            <w:r>
              <w:rPr>
                <w:rStyle w:val="et_3"/>
              </w:rPr>
              <w:t xml:space="preserve"> </w:t>
            </w:r>
            <w:r w:rsidRPr="008C3238">
              <w:rPr>
                <w:color w:val="000000"/>
                <w:sz w:val="19"/>
                <w:szCs w:val="19"/>
              </w:rPr>
              <w:t>3.6</w:t>
            </w:r>
            <w:r>
              <w:rPr>
                <w:rStyle w:val="et_3"/>
              </w:rPr>
              <w:t xml:space="preserve"> </w:t>
            </w:r>
            <w:r w:rsidRPr="008C3238">
              <w:rPr>
                <w:color w:val="000000"/>
                <w:sz w:val="19"/>
                <w:szCs w:val="19"/>
              </w:rPr>
              <w:t>Федерального</w:t>
            </w:r>
            <w:r>
              <w:rPr>
                <w:rStyle w:val="et_3"/>
              </w:rPr>
              <w:t xml:space="preserve"> </w:t>
            </w:r>
            <w:r w:rsidRPr="008C3238">
              <w:rPr>
                <w:color w:val="000000"/>
                <w:sz w:val="19"/>
                <w:szCs w:val="19"/>
              </w:rPr>
              <w:t>закона</w:t>
            </w:r>
            <w:r>
              <w:rPr>
                <w:rStyle w:val="et_3"/>
              </w:rPr>
              <w:t xml:space="preserve"> </w:t>
            </w:r>
            <w:r w:rsidRPr="008C3238">
              <w:rPr>
                <w:color w:val="000000"/>
                <w:sz w:val="19"/>
                <w:szCs w:val="19"/>
              </w:rPr>
              <w:t>от</w:t>
            </w:r>
            <w:r>
              <w:rPr>
                <w:rStyle w:val="et_0"/>
              </w:rPr>
              <w:t xml:space="preserve"> </w:t>
            </w:r>
            <w:r w:rsidRPr="008C3238">
              <w:rPr>
                <w:color w:val="000000"/>
                <w:sz w:val="19"/>
                <w:szCs w:val="19"/>
              </w:rPr>
              <w:t>25.10.2001</w:t>
            </w:r>
            <w:r>
              <w:rPr>
                <w:rStyle w:val="et_2"/>
              </w:rPr>
              <w:t xml:space="preserve"> </w:t>
            </w:r>
            <w:r w:rsidRPr="008C3238">
              <w:rPr>
                <w:color w:val="000000"/>
                <w:sz w:val="19"/>
                <w:szCs w:val="19"/>
              </w:rPr>
              <w:t>№</w:t>
            </w:r>
            <w:r>
              <w:rPr>
                <w:rStyle w:val="et_1"/>
              </w:rPr>
              <w:t xml:space="preserve"> </w:t>
            </w:r>
            <w:r w:rsidRPr="008C3238">
              <w:rPr>
                <w:color w:val="000000"/>
                <w:sz w:val="19"/>
                <w:szCs w:val="19"/>
              </w:rPr>
              <w:t>137-ФЗ</w:t>
            </w:r>
            <w:r>
              <w:rPr>
                <w:rStyle w:val="et_3"/>
              </w:rPr>
              <w:t xml:space="preserve"> </w:t>
            </w:r>
            <w:r w:rsidRPr="008C3238">
              <w:rPr>
                <w:color w:val="000000"/>
                <w:sz w:val="19"/>
                <w:szCs w:val="19"/>
              </w:rPr>
              <w:t>«О</w:t>
            </w:r>
            <w:r>
              <w:rPr>
                <w:rStyle w:val="et_0"/>
              </w:rPr>
              <w:t xml:space="preserve"> </w:t>
            </w:r>
            <w:r w:rsidRPr="008C3238">
              <w:rPr>
                <w:color w:val="000000"/>
                <w:sz w:val="19"/>
                <w:szCs w:val="19"/>
              </w:rPr>
              <w:t>введении</w:t>
            </w:r>
            <w:r>
              <w:rPr>
                <w:rStyle w:val="et_3"/>
              </w:rPr>
              <w:t xml:space="preserve"> </w:t>
            </w:r>
            <w:r w:rsidRPr="008C3238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8C3238">
              <w:rPr>
                <w:color w:val="000000"/>
                <w:sz w:val="19"/>
                <w:szCs w:val="19"/>
              </w:rPr>
              <w:t>действие</w:t>
            </w:r>
            <w:r>
              <w:rPr>
                <w:rStyle w:val="et_1"/>
              </w:rPr>
              <w:t xml:space="preserve"> </w:t>
            </w:r>
            <w:r w:rsidRPr="008C3238">
              <w:rPr>
                <w:color w:val="000000"/>
                <w:sz w:val="19"/>
                <w:szCs w:val="19"/>
              </w:rPr>
              <w:t>Земельного</w:t>
            </w:r>
            <w:r>
              <w:rPr>
                <w:rStyle w:val="et_2"/>
              </w:rPr>
              <w:t xml:space="preserve"> </w:t>
            </w:r>
            <w:r w:rsidRPr="008C3238">
              <w:rPr>
                <w:color w:val="000000"/>
                <w:sz w:val="19"/>
                <w:szCs w:val="19"/>
              </w:rPr>
              <w:t>кодекса</w:t>
            </w:r>
            <w:r>
              <w:rPr>
                <w:rStyle w:val="et_3"/>
              </w:rPr>
              <w:t xml:space="preserve"> </w:t>
            </w:r>
            <w:r w:rsidRPr="008C3238">
              <w:rPr>
                <w:color w:val="000000"/>
                <w:sz w:val="19"/>
                <w:szCs w:val="19"/>
              </w:rPr>
              <w:t>Российской</w:t>
            </w:r>
            <w:r>
              <w:rPr>
                <w:rStyle w:val="et_1"/>
              </w:rPr>
              <w:t xml:space="preserve"> </w:t>
            </w:r>
            <w:r w:rsidRPr="008C3238">
              <w:rPr>
                <w:color w:val="000000"/>
                <w:sz w:val="19"/>
                <w:szCs w:val="19"/>
              </w:rPr>
              <w:t>Федерации»</w:t>
            </w:r>
          </w:p>
        </w:tc>
      </w:tr>
      <w:tr w:rsidTr="006B4254" w:rsidR="00FA4FDA" w14:paraId="3B9D4707" w14:textId="77777777">
        <w:tc>
          <w:tcPr>
            <w:tcW w:w="426" w:type="dxa"/>
          </w:tcPr>
          <w:p w:rsidRPr="004D73F1" w:rsidRDefault="00FA4FDA" w:rsidR="00FA4FDA" w:rsidP="006B4254" w14:paraId="55A78C88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7.</w:t>
            </w:r>
          </w:p>
        </w:tc>
        <w:tc>
          <w:tcPr>
            <w:tcW w:w="3969" w:type="dxa"/>
          </w:tcPr>
          <w:p w:rsidRPr="004D73F1" w:rsidRDefault="00FA4FDA" w:rsidR="00FA4FDA" w:rsidP="006B4254" w14:paraId="17C71826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 xml:space="preserve">Официальные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 xml:space="preserve">сайты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 xml:space="preserve">в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 xml:space="preserve">информационно-телекоммуникационной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 xml:space="preserve">сети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 xml:space="preserve">«Интернет»,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 xml:space="preserve">на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 xml:space="preserve">которых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 xml:space="preserve">размещены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 xml:space="preserve">утвержденные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lastRenderedPageBreak/>
              <w:t>документы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территориального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планирования,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документация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планировке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программа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развития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систем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коммунальной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инфраструктуры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поселения,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городского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округа,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инвестиционная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программа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субъекта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естественных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монополий,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организации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комплекса,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5" w:type="dxa"/>
          </w:tcPr>
          <w:p w:rsidRPr="004D73F1" w:rsidRDefault="00FA4FDA" w:rsidR="00FA4FDA" w:rsidP="006B4254" w14:paraId="4BF61C02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lastRenderedPageBreak/>
              <w:t>https://www.mos.ru</w:t>
            </w:r>
          </w:p>
        </w:tc>
      </w:tr>
    </w:tbl>
    <w:p w:rsidRPr="00275173" w:rsidRDefault="00FA4FDA" w:rsidR="00FA4FDA" w:rsidP="00FA4FDA" w14:paraId="1BBAAA44" w14:textId="77777777">
      <w:pPr>
        <w:pStyle w:val="a3"/>
        <w:tabs>
          <w:tab w:val="left" w:pos="567"/>
        </w:tabs>
        <w:jc w:val="center"/>
        <w:rPr>
          <w:b/>
          <w:sz w:val="20"/>
        </w:rPr>
      </w:pPr>
    </w:p>
    <w:p w:rsidRDefault="004E4E8F" w:rsidR="004E4E8F" w14:paraId="6322BA8F" w14:textId="77777777"/>
    <w:sectPr w:rsidR="004E4E8F" w:rsidSect="00ED4173">
      <w:pgSz w:w="11906" w:h="16838"/>
      <w:pgMar w:gutter="0" w:bottom="0" w:left="1134" w:footer="708" w:top="709" w:right="850" w:header="70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78474" w14:textId="77777777" w:rsidR="00874346" w:rsidRDefault="00874346" w:rsidP="002C6063">
      <w:r>
        <w:separator/>
      </w:r>
    </w:p>
  </w:endnote>
  <w:endnote w:type="continuationSeparator" w:id="0">
    <w:p w14:paraId="636AB384" w14:textId="77777777" w:rsidR="00874346" w:rsidRDefault="00874346" w:rsidP="002C6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A920_R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C8D92" w14:textId="77777777" w:rsidR="00874346" w:rsidRDefault="00874346" w:rsidP="002C6063">
      <w:r>
        <w:separator/>
      </w:r>
    </w:p>
  </w:footnote>
  <w:footnote w:type="continuationSeparator" w:id="0">
    <w:p w14:paraId="59F6CF43" w14:textId="77777777" w:rsidR="00874346" w:rsidRDefault="00874346" w:rsidP="002C60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FDA"/>
    <w:rsid w:val="00010220"/>
    <w:rsid w:val="00027EAA"/>
    <w:rsid w:val="000374D8"/>
    <w:rsid w:val="00082B7D"/>
    <w:rsid w:val="000F623F"/>
    <w:rsid w:val="0010223F"/>
    <w:rsid w:val="001949D5"/>
    <w:rsid w:val="001B53E8"/>
    <w:rsid w:val="00203983"/>
    <w:rsid w:val="00225A73"/>
    <w:rsid w:val="002846A1"/>
    <w:rsid w:val="002C6063"/>
    <w:rsid w:val="003016A4"/>
    <w:rsid w:val="00332356"/>
    <w:rsid w:val="00372401"/>
    <w:rsid w:val="00390598"/>
    <w:rsid w:val="003B0E84"/>
    <w:rsid w:val="003C1BAE"/>
    <w:rsid w:val="00421906"/>
    <w:rsid w:val="004E4E8F"/>
    <w:rsid w:val="004F0171"/>
    <w:rsid w:val="004F3959"/>
    <w:rsid w:val="005022C3"/>
    <w:rsid w:val="0051362B"/>
    <w:rsid w:val="005316C3"/>
    <w:rsid w:val="00592200"/>
    <w:rsid w:val="005A2A6A"/>
    <w:rsid w:val="005E2E9B"/>
    <w:rsid w:val="0061643E"/>
    <w:rsid w:val="00623B07"/>
    <w:rsid w:val="00666307"/>
    <w:rsid w:val="00680E97"/>
    <w:rsid w:val="006B2F57"/>
    <w:rsid w:val="007158DE"/>
    <w:rsid w:val="00731A4B"/>
    <w:rsid w:val="008038F7"/>
    <w:rsid w:val="00830D2C"/>
    <w:rsid w:val="00874346"/>
    <w:rsid w:val="00894C99"/>
    <w:rsid w:val="008C3238"/>
    <w:rsid w:val="008C3731"/>
    <w:rsid w:val="008D134D"/>
    <w:rsid w:val="009711A1"/>
    <w:rsid w:val="009F0F88"/>
    <w:rsid w:val="009F3F98"/>
    <w:rsid w:val="00A535B8"/>
    <w:rsid w:val="00A7171D"/>
    <w:rsid w:val="00B03843"/>
    <w:rsid w:val="00B05F4B"/>
    <w:rsid w:val="00B25405"/>
    <w:rsid w:val="00B866FB"/>
    <w:rsid w:val="00B93256"/>
    <w:rsid w:val="00BC23B7"/>
    <w:rsid w:val="00C34DD4"/>
    <w:rsid w:val="00C61B4C"/>
    <w:rsid w:val="00C6583A"/>
    <w:rsid w:val="00D25E82"/>
    <w:rsid w:val="00D26C32"/>
    <w:rsid w:val="00DA438A"/>
    <w:rsid w:val="00E02883"/>
    <w:rsid w:val="00E07DD2"/>
    <w:rsid w:val="00E2497D"/>
    <w:rsid w:val="00E80342"/>
    <w:rsid w:val="00E84585"/>
    <w:rsid w:val="00EC03DA"/>
    <w:rsid w:val="00ED4173"/>
    <w:rsid w:val="00F02181"/>
    <w:rsid w:val="00F029F5"/>
    <w:rsid w:val="00F30E21"/>
    <w:rsid w:val="00FA4FDA"/>
    <w:rsid w:val="00FF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818AE1"/>
  <w15:docId w15:val="{C4D60C91-C4F1-4D14-AD9A-579091B48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76" w:after="200" w:lineRule="auto"/>
      </w:pPr>
    </w:pPrDefault>
  </w:docDefaults>
  <w:latentStyles w:defUIPriority="99" w:defQFormat="0" w:defSemiHidden="0" w:count="376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9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 w:uiPriority="0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 w:uiPriority="0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5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default="1" w:styleId="a" w:type="paragraph">
    <w:name w:val="Normal"/>
    <w:qFormat/>
    <w:rsid w:val="00FA4FDA"/>
    <w:pPr>
      <w:spacing w:line="240" w:after="0" w:lineRule="auto"/>
    </w:pPr>
    <w:rPr>
      <w:rFonts w:hAnsi="Times New Roman" w:cs="Times New Roman" w:eastAsia="Times New Roman" w:ascii="Times New Roman"/>
      <w:sz w:val="20"/>
      <w:szCs w:val="20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ody Text"/>
    <w:basedOn w:val="a"/>
    <w:link w:val="a4"/>
    <w:rsid w:val="00FA4FDA"/>
    <w:pPr>
      <w:jc w:val="both"/>
    </w:pPr>
    <w:rPr>
      <w:sz w:val="28"/>
    </w:rPr>
  </w:style>
  <w:style w:styleId="a4" w:customStyle="1" w:type="character">
    <w:name w:val="Основной текст Знак"/>
    <w:basedOn w:val="a0"/>
    <w:link w:val="a3"/>
    <w:rsid w:val="00FA4FDA"/>
    <w:rPr>
      <w:rFonts w:hAnsi="Times New Roman" w:cs="Times New Roman" w:eastAsia="Times New Roman" w:ascii="Times New Roman"/>
      <w:sz w:val="28"/>
      <w:szCs w:val="20"/>
      <w:lang w:eastAsia="ru-RU"/>
    </w:rPr>
  </w:style>
  <w:style w:styleId="2" w:type="paragraph">
    <w:name w:val="Body Text Indent 2"/>
    <w:basedOn w:val="a"/>
    <w:link w:val="20"/>
    <w:rsid w:val="00FA4FDA"/>
    <w:pPr>
      <w:spacing w:line="480" w:after="120" w:lineRule="auto"/>
      <w:ind w:left="283"/>
    </w:pPr>
  </w:style>
  <w:style w:styleId="20" w:customStyle="1" w:type="character">
    <w:name w:val="Основной текст с отступом 2 Знак"/>
    <w:basedOn w:val="a0"/>
    <w:link w:val="2"/>
    <w:rsid w:val="00FA4FDA"/>
    <w:rPr>
      <w:rFonts w:hAnsi="Times New Roman" w:cs="Times New Roman" w:eastAsia="Times New Roman" w:ascii="Times New Roman"/>
      <w:sz w:val="20"/>
      <w:szCs w:val="20"/>
      <w:lang w:eastAsia="ru-RU"/>
    </w:rPr>
  </w:style>
  <w:style w:styleId="a5" w:type="table">
    <w:name w:val="Table Grid"/>
    <w:basedOn w:val="a1"/>
    <w:uiPriority w:val="59"/>
    <w:rsid w:val="00FA4FDA"/>
    <w:pPr>
      <w:spacing w:line="240" w:after="0" w:lineRule="auto"/>
    </w:p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a6" w:type="paragraph">
    <w:name w:val="header"/>
    <w:basedOn w:val="a"/>
    <w:link w:val="a7"/>
    <w:uiPriority w:val="99"/>
    <w:semiHidden/>
    <w:unhideWhenUsed/>
    <w:rsid w:val="002C6063"/>
    <w:pPr>
      <w:tabs>
        <w:tab w:val="center" w:pos="4677"/>
        <w:tab w:val="right" w:pos="9355"/>
      </w:tabs>
    </w:pPr>
  </w:style>
  <w:style w:styleId="a7" w:customStyle="1" w:type="character">
    <w:name w:val="Верхний колонтитул Знак"/>
    <w:basedOn w:val="a0"/>
    <w:link w:val="a6"/>
    <w:uiPriority w:val="99"/>
    <w:semiHidden/>
    <w:rsid w:val="002C6063"/>
    <w:rPr>
      <w:rFonts w:hAnsi="Times New Roman" w:cs="Times New Roman" w:eastAsia="Times New Roman" w:ascii="Times New Roman"/>
      <w:sz w:val="20"/>
      <w:szCs w:val="20"/>
      <w:lang w:eastAsia="ru-RU"/>
    </w:rPr>
  </w:style>
  <w:style w:styleId="a8" w:type="paragraph">
    <w:name w:val="footer"/>
    <w:basedOn w:val="a"/>
    <w:link w:val="a9"/>
    <w:uiPriority w:val="99"/>
    <w:semiHidden/>
    <w:unhideWhenUsed/>
    <w:rsid w:val="002C6063"/>
    <w:pPr>
      <w:tabs>
        <w:tab w:val="center" w:pos="4677"/>
        <w:tab w:val="right" w:pos="9355"/>
      </w:tabs>
    </w:pPr>
  </w:style>
  <w:style w:styleId="a9" w:customStyle="1" w:type="character">
    <w:name w:val="Нижний колонтитул Знак"/>
    <w:basedOn w:val="a0"/>
    <w:link w:val="a8"/>
    <w:uiPriority w:val="99"/>
    <w:semiHidden/>
    <w:rsid w:val="002C6063"/>
    <w:rPr>
      <w:rFonts w:hAnsi="Times New Roman" w:cs="Times New Roman" w:eastAsia="Times New Roman" w:ascii="Times New Roman"/>
      <w:sz w:val="20"/>
      <w:szCs w:val="20"/>
      <w:lang w:eastAsia="ru-RU"/>
    </w:rPr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профиль</dc:creator>
  <cp:lastModifiedBy>Сдобнова Елена Евгеньевна</cp:lastModifiedBy>
  <cp:revision>2</cp:revision>
  <dcterms:created xsi:type="dcterms:W3CDTF">2026-08-24T11:04:00Z</dcterms:created>
  <dcterms:modified xsi:type="dcterms:W3CDTF">2026-08-24T11:04:00Z</dcterms:modified>
</cp:coreProperties>
</file>